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2F" w:rsidRPr="001F7332" w:rsidRDefault="0068372F" w:rsidP="00C11DF1">
      <w:pPr>
        <w:spacing w:after="0" w:line="240" w:lineRule="auto"/>
        <w:jc w:val="center"/>
        <w:rPr>
          <w:rFonts w:ascii="Times New Roman" w:hAnsi="Times New Roman" w:cs="Times New Roman"/>
          <w:sz w:val="14"/>
          <w:szCs w:val="14"/>
        </w:rPr>
      </w:pPr>
      <w:r w:rsidRPr="001F7332">
        <w:rPr>
          <w:rFonts w:ascii="Times New Roman" w:hAnsi="Times New Roman" w:cs="Times New Roman"/>
          <w:noProof/>
          <w:sz w:val="14"/>
          <w:szCs w:val="14"/>
          <w:lang w:eastAsia="fr-FR"/>
        </w:rPr>
        <w:drawing>
          <wp:inline distT="0" distB="0" distL="0" distR="0">
            <wp:extent cx="1016120" cy="682211"/>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0850" cy="685386"/>
                    </a:xfrm>
                    <a:prstGeom prst="rect">
                      <a:avLst/>
                    </a:prstGeom>
                    <a:noFill/>
                    <a:ln w="9525">
                      <a:noFill/>
                      <a:miter lim="800000"/>
                      <a:headEnd/>
                      <a:tailEnd/>
                    </a:ln>
                  </pic:spPr>
                </pic:pic>
              </a:graphicData>
            </a:graphic>
          </wp:inline>
        </w:drawing>
      </w:r>
    </w:p>
    <w:p w:rsidR="0068372F" w:rsidRPr="001F7332" w:rsidRDefault="0068372F" w:rsidP="00C11DF1">
      <w:pPr>
        <w:spacing w:after="0" w:line="240" w:lineRule="auto"/>
        <w:jc w:val="center"/>
        <w:rPr>
          <w:rFonts w:ascii="Times New Roman" w:hAnsi="Times New Roman" w:cs="Times New Roman"/>
          <w:sz w:val="14"/>
          <w:szCs w:val="14"/>
        </w:rPr>
      </w:pPr>
      <w:r w:rsidRPr="001F7332">
        <w:rPr>
          <w:rFonts w:ascii="Times New Roman" w:hAnsi="Times New Roman" w:cs="Times New Roman"/>
          <w:sz w:val="14"/>
          <w:szCs w:val="14"/>
        </w:rPr>
        <w:t>PREFET</w:t>
      </w:r>
    </w:p>
    <w:p w:rsidR="0068372F" w:rsidRDefault="0068372F" w:rsidP="00C11DF1">
      <w:pPr>
        <w:spacing w:after="0" w:line="240" w:lineRule="auto"/>
        <w:jc w:val="center"/>
        <w:rPr>
          <w:rFonts w:ascii="Times New Roman" w:hAnsi="Times New Roman" w:cs="Times New Roman"/>
          <w:sz w:val="14"/>
          <w:szCs w:val="14"/>
        </w:rPr>
      </w:pPr>
      <w:r w:rsidRPr="001F7332">
        <w:rPr>
          <w:rFonts w:ascii="Times New Roman" w:hAnsi="Times New Roman" w:cs="Times New Roman"/>
          <w:sz w:val="14"/>
          <w:szCs w:val="14"/>
        </w:rPr>
        <w:t>ADMINISTRATEUR SUPERIEUR</w:t>
      </w:r>
    </w:p>
    <w:p w:rsidR="0068372F" w:rsidRPr="001F7332" w:rsidRDefault="0068372F" w:rsidP="00C11DF1">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ET CHEF DU TERRITOIRE</w:t>
      </w:r>
    </w:p>
    <w:p w:rsidR="0068372F" w:rsidRDefault="0068372F" w:rsidP="00C11DF1">
      <w:pPr>
        <w:spacing w:after="0" w:line="240" w:lineRule="auto"/>
        <w:jc w:val="center"/>
        <w:rPr>
          <w:rFonts w:ascii="Times New Roman" w:hAnsi="Times New Roman" w:cs="Times New Roman"/>
          <w:sz w:val="14"/>
          <w:szCs w:val="14"/>
        </w:rPr>
      </w:pPr>
      <w:r w:rsidRPr="001F7332">
        <w:rPr>
          <w:rFonts w:ascii="Times New Roman" w:hAnsi="Times New Roman" w:cs="Times New Roman"/>
          <w:sz w:val="14"/>
          <w:szCs w:val="14"/>
        </w:rPr>
        <w:t>DES ILES WALLIS ET FUTUNA</w:t>
      </w:r>
    </w:p>
    <w:p w:rsidR="0068372F" w:rsidRDefault="0068372F" w:rsidP="00C11DF1">
      <w:pPr>
        <w:spacing w:after="0" w:line="240" w:lineRule="auto"/>
        <w:jc w:val="center"/>
        <w:rPr>
          <w:rFonts w:ascii="Times New Roman" w:hAnsi="Times New Roman" w:cs="Times New Roman"/>
          <w:sz w:val="14"/>
          <w:szCs w:val="14"/>
        </w:rPr>
      </w:pPr>
    </w:p>
    <w:p w:rsidR="009774D2" w:rsidRDefault="009774D2" w:rsidP="00C11DF1">
      <w:pPr>
        <w:spacing w:after="0" w:line="240" w:lineRule="auto"/>
        <w:jc w:val="center"/>
        <w:rPr>
          <w:rFonts w:ascii="Times New Roman" w:hAnsi="Times New Roman" w:cs="Times New Roman"/>
          <w:sz w:val="14"/>
          <w:szCs w:val="14"/>
        </w:rPr>
      </w:pPr>
    </w:p>
    <w:p w:rsidR="00305DB2" w:rsidRPr="000D3ABC" w:rsidRDefault="00305DB2" w:rsidP="00C11DF1">
      <w:pPr>
        <w:spacing w:after="0" w:line="240" w:lineRule="auto"/>
        <w:rPr>
          <w:rFonts w:ascii="Times New Roman" w:hAnsi="Times New Roman" w:cs="Times New Roman"/>
          <w:i/>
          <w:sz w:val="20"/>
          <w:szCs w:val="20"/>
        </w:rPr>
      </w:pPr>
      <w:r w:rsidRPr="000D3ABC">
        <w:rPr>
          <w:rFonts w:ascii="Times New Roman" w:hAnsi="Times New Roman" w:cs="Times New Roman"/>
          <w:i/>
          <w:sz w:val="20"/>
          <w:szCs w:val="20"/>
        </w:rPr>
        <w:t>Service de coordination des politiques publiques et du développement</w:t>
      </w:r>
      <w:r w:rsidR="000D3ABC">
        <w:rPr>
          <w:rFonts w:ascii="Times New Roman" w:hAnsi="Times New Roman" w:cs="Times New Roman"/>
          <w:i/>
          <w:sz w:val="20"/>
          <w:szCs w:val="20"/>
        </w:rPr>
        <w:tab/>
      </w:r>
      <w:r w:rsidR="000D3ABC">
        <w:rPr>
          <w:rFonts w:ascii="Times New Roman" w:hAnsi="Times New Roman" w:cs="Times New Roman"/>
          <w:i/>
          <w:sz w:val="20"/>
          <w:szCs w:val="20"/>
        </w:rPr>
        <w:tab/>
      </w:r>
      <w:r w:rsidR="000D3ABC">
        <w:rPr>
          <w:rFonts w:ascii="Times New Roman" w:hAnsi="Times New Roman" w:cs="Times New Roman"/>
          <w:i/>
          <w:sz w:val="20"/>
          <w:szCs w:val="20"/>
        </w:rPr>
        <w:tab/>
      </w:r>
      <w:r w:rsidR="000D3ABC">
        <w:rPr>
          <w:rFonts w:ascii="Times New Roman" w:hAnsi="Times New Roman" w:cs="Times New Roman"/>
          <w:i/>
          <w:sz w:val="20"/>
          <w:szCs w:val="20"/>
        </w:rPr>
        <w:tab/>
        <w:t>20/03/2020</w:t>
      </w:r>
    </w:p>
    <w:p w:rsidR="00305DB2" w:rsidRDefault="00305DB2" w:rsidP="00C11DF1">
      <w:pPr>
        <w:spacing w:after="0" w:line="240" w:lineRule="auto"/>
        <w:rPr>
          <w:rFonts w:ascii="Times New Roman" w:hAnsi="Times New Roman" w:cs="Times New Roman"/>
          <w:sz w:val="14"/>
          <w:szCs w:val="14"/>
        </w:rPr>
      </w:pPr>
    </w:p>
    <w:tbl>
      <w:tblPr>
        <w:tblStyle w:val="Grilledutableau"/>
        <w:tblW w:w="0" w:type="auto"/>
        <w:tblLook w:val="04A0"/>
      </w:tblPr>
      <w:tblGrid>
        <w:gridCol w:w="9212"/>
      </w:tblGrid>
      <w:tr w:rsidR="0068372F" w:rsidTr="0068372F">
        <w:tc>
          <w:tcPr>
            <w:tcW w:w="9212" w:type="dxa"/>
          </w:tcPr>
          <w:p w:rsidR="0068372F" w:rsidRDefault="0068372F" w:rsidP="00C11DF1">
            <w:pPr>
              <w:jc w:val="center"/>
              <w:rPr>
                <w:rFonts w:ascii="Times New Roman" w:hAnsi="Times New Roman" w:cs="Times New Roman"/>
                <w:b/>
                <w:sz w:val="24"/>
                <w:szCs w:val="24"/>
              </w:rPr>
            </w:pPr>
            <w:r w:rsidRPr="0068372F">
              <w:rPr>
                <w:rFonts w:ascii="Times New Roman" w:hAnsi="Times New Roman" w:cs="Times New Roman"/>
                <w:b/>
                <w:sz w:val="24"/>
                <w:szCs w:val="24"/>
              </w:rPr>
              <w:t>AIDE AU FINANCEMENT DE SITES INTERNET</w:t>
            </w:r>
          </w:p>
          <w:p w:rsidR="0068372F" w:rsidRPr="0068372F" w:rsidRDefault="0068372F" w:rsidP="00C11DF1">
            <w:pPr>
              <w:jc w:val="center"/>
              <w:rPr>
                <w:rFonts w:ascii="Times New Roman" w:hAnsi="Times New Roman" w:cs="Times New Roman"/>
                <w:b/>
                <w:sz w:val="24"/>
                <w:szCs w:val="24"/>
              </w:rPr>
            </w:pPr>
            <w:r>
              <w:rPr>
                <w:rFonts w:ascii="Times New Roman" w:hAnsi="Times New Roman" w:cs="Times New Roman"/>
                <w:b/>
                <w:sz w:val="24"/>
                <w:szCs w:val="24"/>
              </w:rPr>
              <w:t>-</w:t>
            </w:r>
          </w:p>
          <w:p w:rsidR="0068372F" w:rsidRPr="0068372F" w:rsidRDefault="0068372F" w:rsidP="00C11DF1">
            <w:pPr>
              <w:jc w:val="center"/>
              <w:rPr>
                <w:rFonts w:ascii="Times New Roman" w:hAnsi="Times New Roman" w:cs="Times New Roman"/>
                <w:b/>
                <w:sz w:val="24"/>
                <w:szCs w:val="24"/>
              </w:rPr>
            </w:pPr>
            <w:r w:rsidRPr="0068372F">
              <w:rPr>
                <w:rFonts w:ascii="Times New Roman" w:hAnsi="Times New Roman" w:cs="Times New Roman"/>
                <w:b/>
                <w:sz w:val="24"/>
                <w:szCs w:val="24"/>
              </w:rPr>
              <w:t>DOSSIER DE CANDIDATURE</w:t>
            </w:r>
          </w:p>
        </w:tc>
      </w:tr>
    </w:tbl>
    <w:p w:rsidR="0068372F" w:rsidRDefault="0068372F" w:rsidP="00C11DF1">
      <w:pPr>
        <w:spacing w:line="240" w:lineRule="auto"/>
      </w:pPr>
    </w:p>
    <w:p w:rsidR="00305DB2" w:rsidRPr="00557FF8" w:rsidRDefault="00305DB2" w:rsidP="00C11DF1">
      <w:pPr>
        <w:spacing w:after="0" w:line="240" w:lineRule="auto"/>
        <w:jc w:val="both"/>
        <w:rPr>
          <w:rFonts w:ascii="Times New Roman" w:hAnsi="Times New Roman" w:cs="Times New Roman"/>
        </w:rPr>
      </w:pPr>
      <w:r w:rsidRPr="00557FF8">
        <w:rPr>
          <w:rFonts w:ascii="Times New Roman" w:hAnsi="Times New Roman" w:cs="Times New Roman"/>
        </w:rPr>
        <w:t xml:space="preserve">Le numérique est un véritable outil de désenclavement, de développement et de renforcement de la visibilité pour les entreprises et associations du Territoire. Dans le cadre de la mise en œuvre de sa stratégie numérique, le Territoire a choisi d’apporter son </w:t>
      </w:r>
      <w:r w:rsidR="00B20FF6" w:rsidRPr="00557FF8">
        <w:rPr>
          <w:rFonts w:ascii="Times New Roman" w:hAnsi="Times New Roman" w:cs="Times New Roman"/>
        </w:rPr>
        <w:t>concours</w:t>
      </w:r>
      <w:r w:rsidRPr="00557FF8">
        <w:rPr>
          <w:rFonts w:ascii="Times New Roman" w:hAnsi="Times New Roman" w:cs="Times New Roman"/>
        </w:rPr>
        <w:t xml:space="preserve"> aux entreprises et aux associations pour la création de leur site internet, qu’il s’agisse d’un site vitrine ou d’un site marchand.</w:t>
      </w:r>
    </w:p>
    <w:p w:rsidR="00C11DF1" w:rsidRDefault="00C11DF1" w:rsidP="00C11DF1">
      <w:pPr>
        <w:spacing w:after="0" w:line="240" w:lineRule="auto"/>
        <w:jc w:val="center"/>
        <w:rPr>
          <w:b/>
        </w:rPr>
      </w:pPr>
    </w:p>
    <w:p w:rsidR="00305DB2" w:rsidRPr="00305DB2" w:rsidRDefault="00305DB2" w:rsidP="00C11DF1">
      <w:pPr>
        <w:spacing w:after="0" w:line="240" w:lineRule="auto"/>
        <w:jc w:val="center"/>
        <w:rPr>
          <w:b/>
        </w:rPr>
      </w:pPr>
      <w:r>
        <w:rPr>
          <w:b/>
        </w:rPr>
        <w:t>**</w:t>
      </w:r>
    </w:p>
    <w:p w:rsidR="00FB1ECE" w:rsidRDefault="00305DB2" w:rsidP="00C11DF1">
      <w:pPr>
        <w:spacing w:after="0" w:line="240" w:lineRule="auto"/>
        <w:jc w:val="both"/>
        <w:rPr>
          <w:rFonts w:ascii="Times New Roman" w:hAnsi="Times New Roman" w:cs="Times New Roman"/>
        </w:rPr>
      </w:pPr>
      <w:r w:rsidRPr="00305DB2">
        <w:rPr>
          <w:rFonts w:ascii="Times New Roman" w:hAnsi="Times New Roman" w:cs="Times New Roman"/>
        </w:rPr>
        <w:t>Le</w:t>
      </w:r>
      <w:r w:rsidR="00FB1ECE">
        <w:rPr>
          <w:rFonts w:ascii="Times New Roman" w:hAnsi="Times New Roman" w:cs="Times New Roman"/>
        </w:rPr>
        <w:t xml:space="preserve"> dossier de candidature pour l</w:t>
      </w:r>
      <w:r w:rsidRPr="00305DB2">
        <w:rPr>
          <w:rFonts w:ascii="Times New Roman" w:hAnsi="Times New Roman" w:cs="Times New Roman"/>
        </w:rPr>
        <w:t xml:space="preserve">’aide au financement de sites internet </w:t>
      </w:r>
      <w:r w:rsidR="00FB1ECE">
        <w:rPr>
          <w:rFonts w:ascii="Times New Roman" w:hAnsi="Times New Roman" w:cs="Times New Roman"/>
        </w:rPr>
        <w:t>est disponible </w:t>
      </w:r>
      <w:r w:rsidR="000D3ABC">
        <w:rPr>
          <w:rFonts w:ascii="Times New Roman" w:hAnsi="Times New Roman" w:cs="Times New Roman"/>
        </w:rPr>
        <w:t>sur le site internet de la Préfet et auprès</w:t>
      </w:r>
      <w:r w:rsidR="00FB1ECE">
        <w:rPr>
          <w:rFonts w:ascii="Times New Roman" w:hAnsi="Times New Roman" w:cs="Times New Roman"/>
        </w:rPr>
        <w:t>:</w:t>
      </w:r>
    </w:p>
    <w:tbl>
      <w:tblPr>
        <w:tblStyle w:val="Grilledutableau"/>
        <w:tblW w:w="0" w:type="auto"/>
        <w:tblLook w:val="04A0"/>
      </w:tblPr>
      <w:tblGrid>
        <w:gridCol w:w="3070"/>
        <w:gridCol w:w="3071"/>
        <w:gridCol w:w="3071"/>
      </w:tblGrid>
      <w:tr w:rsidR="000D3ABC" w:rsidTr="000D3ABC">
        <w:tc>
          <w:tcPr>
            <w:tcW w:w="3070" w:type="dxa"/>
          </w:tcPr>
          <w:p w:rsidR="000D3ABC" w:rsidRDefault="000D3ABC" w:rsidP="00C11DF1">
            <w:pPr>
              <w:jc w:val="center"/>
              <w:rPr>
                <w:rFonts w:ascii="Times New Roman" w:hAnsi="Times New Roman" w:cs="Times New Roman"/>
              </w:rPr>
            </w:pPr>
          </w:p>
        </w:tc>
        <w:tc>
          <w:tcPr>
            <w:tcW w:w="3071" w:type="dxa"/>
          </w:tcPr>
          <w:p w:rsidR="000D3ABC" w:rsidRDefault="000D3ABC" w:rsidP="00C11DF1">
            <w:pPr>
              <w:jc w:val="center"/>
              <w:rPr>
                <w:rFonts w:ascii="Times New Roman" w:hAnsi="Times New Roman" w:cs="Times New Roman"/>
              </w:rPr>
            </w:pPr>
            <w:r>
              <w:rPr>
                <w:rFonts w:ascii="Times New Roman" w:hAnsi="Times New Roman" w:cs="Times New Roman"/>
              </w:rPr>
              <w:t>A Wallis</w:t>
            </w:r>
          </w:p>
        </w:tc>
        <w:tc>
          <w:tcPr>
            <w:tcW w:w="3071" w:type="dxa"/>
          </w:tcPr>
          <w:p w:rsidR="000D3ABC" w:rsidRDefault="000D3ABC" w:rsidP="00C11DF1">
            <w:pPr>
              <w:jc w:val="center"/>
              <w:rPr>
                <w:rFonts w:ascii="Times New Roman" w:hAnsi="Times New Roman" w:cs="Times New Roman"/>
              </w:rPr>
            </w:pPr>
            <w:r>
              <w:rPr>
                <w:rFonts w:ascii="Times New Roman" w:hAnsi="Times New Roman" w:cs="Times New Roman"/>
              </w:rPr>
              <w:t>A Futuna</w:t>
            </w:r>
          </w:p>
        </w:tc>
      </w:tr>
      <w:tr w:rsidR="000D3ABC" w:rsidTr="000D3ABC">
        <w:tc>
          <w:tcPr>
            <w:tcW w:w="3070" w:type="dxa"/>
          </w:tcPr>
          <w:p w:rsidR="000D3ABC" w:rsidRDefault="000D3ABC" w:rsidP="00C11DF1">
            <w:pPr>
              <w:jc w:val="center"/>
              <w:rPr>
                <w:rFonts w:ascii="Times New Roman" w:hAnsi="Times New Roman" w:cs="Times New Roman"/>
              </w:rPr>
            </w:pPr>
            <w:r>
              <w:rPr>
                <w:rFonts w:ascii="Times New Roman" w:hAnsi="Times New Roman" w:cs="Times New Roman"/>
              </w:rPr>
              <w:t>Du service des AED</w:t>
            </w:r>
          </w:p>
        </w:tc>
        <w:tc>
          <w:tcPr>
            <w:tcW w:w="3071" w:type="dxa"/>
          </w:tcPr>
          <w:p w:rsidR="000D3ABC" w:rsidRDefault="000D3ABC" w:rsidP="00C11DF1">
            <w:pPr>
              <w:jc w:val="center"/>
              <w:rPr>
                <w:rFonts w:ascii="Times New Roman" w:hAnsi="Times New Roman" w:cs="Times New Roman"/>
              </w:rPr>
            </w:pPr>
            <w:r>
              <w:rPr>
                <w:rFonts w:ascii="Times New Roman" w:hAnsi="Times New Roman" w:cs="Times New Roman"/>
              </w:rPr>
              <w:t>Amélia VAISALA</w:t>
            </w:r>
          </w:p>
        </w:tc>
        <w:tc>
          <w:tcPr>
            <w:tcW w:w="3071" w:type="dxa"/>
          </w:tcPr>
          <w:p w:rsidR="000D3ABC" w:rsidRDefault="000D3ABC" w:rsidP="00C11DF1">
            <w:pPr>
              <w:jc w:val="center"/>
              <w:rPr>
                <w:rFonts w:ascii="Times New Roman" w:hAnsi="Times New Roman" w:cs="Times New Roman"/>
              </w:rPr>
            </w:pPr>
            <w:r>
              <w:rPr>
                <w:rFonts w:ascii="Times New Roman" w:hAnsi="Times New Roman" w:cs="Times New Roman"/>
              </w:rPr>
              <w:t>Esemaella BADIN</w:t>
            </w:r>
          </w:p>
        </w:tc>
      </w:tr>
      <w:tr w:rsidR="000D3ABC" w:rsidTr="000D3ABC">
        <w:tc>
          <w:tcPr>
            <w:tcW w:w="3070" w:type="dxa"/>
          </w:tcPr>
          <w:p w:rsidR="000D3ABC" w:rsidRDefault="000D3ABC" w:rsidP="00C11DF1">
            <w:pPr>
              <w:jc w:val="center"/>
              <w:rPr>
                <w:rFonts w:ascii="Times New Roman" w:hAnsi="Times New Roman" w:cs="Times New Roman"/>
              </w:rPr>
            </w:pPr>
            <w:r>
              <w:rPr>
                <w:rFonts w:ascii="Times New Roman" w:hAnsi="Times New Roman" w:cs="Times New Roman"/>
              </w:rPr>
              <w:t>De la CCIMA</w:t>
            </w:r>
          </w:p>
        </w:tc>
        <w:tc>
          <w:tcPr>
            <w:tcW w:w="3071" w:type="dxa"/>
          </w:tcPr>
          <w:p w:rsidR="000D3ABC" w:rsidRDefault="000D3ABC" w:rsidP="00C11DF1">
            <w:pPr>
              <w:jc w:val="center"/>
              <w:rPr>
                <w:rFonts w:ascii="Times New Roman" w:hAnsi="Times New Roman" w:cs="Times New Roman"/>
              </w:rPr>
            </w:pPr>
            <w:r>
              <w:rPr>
                <w:rFonts w:ascii="Times New Roman" w:hAnsi="Times New Roman" w:cs="Times New Roman"/>
              </w:rPr>
              <w:t>Johann MALAU</w:t>
            </w:r>
          </w:p>
        </w:tc>
        <w:tc>
          <w:tcPr>
            <w:tcW w:w="3071" w:type="dxa"/>
          </w:tcPr>
          <w:p w:rsidR="000D3ABC" w:rsidRDefault="000D3ABC" w:rsidP="00C11DF1">
            <w:pPr>
              <w:jc w:val="center"/>
              <w:rPr>
                <w:rFonts w:ascii="Times New Roman" w:hAnsi="Times New Roman" w:cs="Times New Roman"/>
              </w:rPr>
            </w:pPr>
            <w:r>
              <w:rPr>
                <w:rFonts w:ascii="Times New Roman" w:hAnsi="Times New Roman" w:cs="Times New Roman"/>
              </w:rPr>
              <w:t>Esau</w:t>
            </w:r>
            <w:r w:rsidR="00C11DF1">
              <w:rPr>
                <w:rFonts w:ascii="Times New Roman" w:hAnsi="Times New Roman" w:cs="Times New Roman"/>
              </w:rPr>
              <w:t xml:space="preserve"> LATAIUVEA</w:t>
            </w:r>
          </w:p>
        </w:tc>
      </w:tr>
    </w:tbl>
    <w:p w:rsidR="000D3ABC" w:rsidRDefault="000D3ABC" w:rsidP="00C11DF1">
      <w:pPr>
        <w:spacing w:after="0" w:line="240" w:lineRule="auto"/>
        <w:jc w:val="both"/>
        <w:rPr>
          <w:rFonts w:ascii="Times New Roman" w:hAnsi="Times New Roman" w:cs="Times New Roman"/>
        </w:rPr>
      </w:pPr>
    </w:p>
    <w:p w:rsidR="00305DB2" w:rsidRPr="00FB1ECE" w:rsidRDefault="000D3ABC" w:rsidP="00C11DF1">
      <w:pPr>
        <w:spacing w:after="0" w:line="240" w:lineRule="auto"/>
        <w:jc w:val="both"/>
        <w:rPr>
          <w:rFonts w:ascii="Times New Roman" w:hAnsi="Times New Roman" w:cs="Times New Roman"/>
        </w:rPr>
      </w:pPr>
      <w:r>
        <w:rPr>
          <w:rFonts w:ascii="Times New Roman" w:hAnsi="Times New Roman" w:cs="Times New Roman"/>
        </w:rPr>
        <w:t>Les</w:t>
      </w:r>
      <w:r w:rsidR="00FB1ECE">
        <w:rPr>
          <w:rFonts w:ascii="Times New Roman" w:hAnsi="Times New Roman" w:cs="Times New Roman"/>
        </w:rPr>
        <w:t xml:space="preserve"> </w:t>
      </w:r>
      <w:r w:rsidR="00305DB2" w:rsidRPr="00FB1ECE">
        <w:rPr>
          <w:rFonts w:ascii="Times New Roman" w:hAnsi="Times New Roman" w:cs="Times New Roman"/>
        </w:rPr>
        <w:t xml:space="preserve">doivent être déposées au Service de Coordination des Politiques Publiques et du Développement (SCOPPD) </w:t>
      </w:r>
      <w:r w:rsidR="00305DB2" w:rsidRPr="00FB1ECE">
        <w:rPr>
          <w:rFonts w:ascii="Times New Roman" w:hAnsi="Times New Roman" w:cs="Times New Roman"/>
          <w:b/>
          <w:sz w:val="24"/>
          <w:szCs w:val="24"/>
          <w:u w:val="single"/>
        </w:rPr>
        <w:t>par mail à l’adresse suivante</w:t>
      </w:r>
      <w:r w:rsidR="00305DB2" w:rsidRPr="00FB1ECE">
        <w:rPr>
          <w:rFonts w:ascii="Times New Roman" w:hAnsi="Times New Roman" w:cs="Times New Roman"/>
        </w:rPr>
        <w:t xml:space="preserve"> : </w:t>
      </w:r>
      <w:hyperlink r:id="rId9" w:history="1">
        <w:r w:rsidR="00305DB2" w:rsidRPr="00FB1ECE">
          <w:rPr>
            <w:rStyle w:val="Lienhypertexte"/>
            <w:rFonts w:ascii="Times New Roman" w:hAnsi="Times New Roman" w:cs="Times New Roman"/>
          </w:rPr>
          <w:t>strategie-numerique@wallis-et-futuna.pref.gouv.fr</w:t>
        </w:r>
      </w:hyperlink>
      <w:r w:rsidR="003C34D7">
        <w:t xml:space="preserve"> </w:t>
      </w:r>
      <w:r w:rsidR="003C34D7" w:rsidRPr="00FB1ECE">
        <w:rPr>
          <w:rFonts w:ascii="Times New Roman" w:hAnsi="Times New Roman" w:cs="Times New Roman"/>
          <w:b/>
          <w:sz w:val="24"/>
          <w:szCs w:val="24"/>
          <w:u w:val="single"/>
        </w:rPr>
        <w:t xml:space="preserve">au plus tard le </w:t>
      </w:r>
      <w:r>
        <w:rPr>
          <w:rFonts w:ascii="Times New Roman" w:hAnsi="Times New Roman" w:cs="Times New Roman"/>
          <w:b/>
          <w:sz w:val="24"/>
          <w:szCs w:val="24"/>
          <w:u w:val="single"/>
        </w:rPr>
        <w:t>Vendredi 29 mai</w:t>
      </w:r>
      <w:r w:rsidR="003C34D7" w:rsidRPr="00FB1ECE">
        <w:rPr>
          <w:rFonts w:ascii="Times New Roman" w:hAnsi="Times New Roman" w:cs="Times New Roman"/>
          <w:b/>
          <w:sz w:val="24"/>
          <w:szCs w:val="24"/>
          <w:u w:val="single"/>
        </w:rPr>
        <w:t xml:space="preserve"> à 12h00.</w:t>
      </w:r>
    </w:p>
    <w:p w:rsidR="00C11DF1" w:rsidRDefault="00C11DF1" w:rsidP="00C11DF1">
      <w:pPr>
        <w:spacing w:after="0" w:line="240" w:lineRule="auto"/>
        <w:jc w:val="both"/>
        <w:rPr>
          <w:rFonts w:ascii="Times New Roman" w:hAnsi="Times New Roman" w:cs="Times New Roman"/>
        </w:rPr>
      </w:pPr>
    </w:p>
    <w:p w:rsidR="00305DB2" w:rsidRDefault="00305DB2" w:rsidP="00C11DF1">
      <w:pPr>
        <w:spacing w:after="0" w:line="240" w:lineRule="auto"/>
        <w:jc w:val="both"/>
        <w:rPr>
          <w:rFonts w:ascii="Times New Roman" w:hAnsi="Times New Roman" w:cs="Times New Roman"/>
        </w:rPr>
      </w:pPr>
      <w:r>
        <w:rPr>
          <w:rFonts w:ascii="Times New Roman" w:hAnsi="Times New Roman" w:cs="Times New Roman"/>
        </w:rPr>
        <w:t>Le dossier doit comprendre les documents suivants :</w:t>
      </w:r>
    </w:p>
    <w:p w:rsidR="00305DB2" w:rsidRPr="00305DB2" w:rsidRDefault="00305DB2" w:rsidP="00C11DF1">
      <w:pPr>
        <w:pStyle w:val="Paragraphedeliste"/>
        <w:numPr>
          <w:ilvl w:val="0"/>
          <w:numId w:val="3"/>
        </w:numPr>
        <w:spacing w:after="0" w:line="240" w:lineRule="auto"/>
        <w:jc w:val="both"/>
        <w:rPr>
          <w:rFonts w:ascii="Times New Roman" w:hAnsi="Times New Roman" w:cs="Times New Roman"/>
        </w:rPr>
      </w:pPr>
      <w:r w:rsidRPr="00305DB2">
        <w:rPr>
          <w:rFonts w:ascii="Times New Roman" w:hAnsi="Times New Roman" w:cs="Times New Roman"/>
        </w:rPr>
        <w:t>Les feuillets « I. Identification du demandeur » et « II. Identification du Projet » dument remplis</w:t>
      </w:r>
    </w:p>
    <w:p w:rsidR="00305DB2" w:rsidRDefault="00305DB2" w:rsidP="00C11DF1">
      <w:pPr>
        <w:pStyle w:val="Paragraphedeliste"/>
        <w:numPr>
          <w:ilvl w:val="0"/>
          <w:numId w:val="3"/>
        </w:numPr>
        <w:spacing w:after="0" w:line="240" w:lineRule="auto"/>
        <w:jc w:val="both"/>
        <w:rPr>
          <w:rFonts w:ascii="Times New Roman" w:hAnsi="Times New Roman" w:cs="Times New Roman"/>
        </w:rPr>
      </w:pPr>
      <w:r w:rsidRPr="00305DB2">
        <w:rPr>
          <w:rFonts w:ascii="Times New Roman" w:hAnsi="Times New Roman" w:cs="Times New Roman"/>
        </w:rPr>
        <w:t>Le</w:t>
      </w:r>
      <w:r w:rsidR="000D3ABC">
        <w:rPr>
          <w:rFonts w:ascii="Times New Roman" w:hAnsi="Times New Roman" w:cs="Times New Roman"/>
        </w:rPr>
        <w:t>s</w:t>
      </w:r>
      <w:r w:rsidRPr="00305DB2">
        <w:rPr>
          <w:rFonts w:ascii="Times New Roman" w:hAnsi="Times New Roman" w:cs="Times New Roman"/>
        </w:rPr>
        <w:t xml:space="preserve"> devis d</w:t>
      </w:r>
      <w:r w:rsidR="000D3ABC">
        <w:rPr>
          <w:rFonts w:ascii="Times New Roman" w:hAnsi="Times New Roman" w:cs="Times New Roman"/>
        </w:rPr>
        <w:t>es</w:t>
      </w:r>
      <w:r w:rsidRPr="00305DB2">
        <w:rPr>
          <w:rFonts w:ascii="Times New Roman" w:hAnsi="Times New Roman" w:cs="Times New Roman"/>
        </w:rPr>
        <w:t xml:space="preserve"> prestataire</w:t>
      </w:r>
      <w:r w:rsidR="000D3ABC">
        <w:rPr>
          <w:rFonts w:ascii="Times New Roman" w:hAnsi="Times New Roman" w:cs="Times New Roman"/>
        </w:rPr>
        <w:t>s consultés en précisant le prestataire</w:t>
      </w:r>
      <w:r w:rsidRPr="00305DB2">
        <w:rPr>
          <w:rFonts w:ascii="Times New Roman" w:hAnsi="Times New Roman" w:cs="Times New Roman"/>
        </w:rPr>
        <w:t xml:space="preserve"> choisi pour la réalisation du site internet</w:t>
      </w:r>
      <w:r w:rsidR="003C34D7">
        <w:rPr>
          <w:rFonts w:ascii="Times New Roman" w:hAnsi="Times New Roman" w:cs="Times New Roman"/>
        </w:rPr>
        <w:t xml:space="preserve"> précisant un paiement de 20% à la signature et le versement du solde (80%) à la livraison du site internet.</w:t>
      </w:r>
    </w:p>
    <w:p w:rsidR="00305DB2" w:rsidRDefault="00305DB2" w:rsidP="00C11DF1">
      <w:pPr>
        <w:pStyle w:val="Paragraphedeliste"/>
        <w:numPr>
          <w:ilvl w:val="0"/>
          <w:numId w:val="3"/>
        </w:numPr>
        <w:spacing w:after="0" w:line="240" w:lineRule="auto"/>
        <w:jc w:val="both"/>
        <w:rPr>
          <w:rFonts w:ascii="Times New Roman" w:hAnsi="Times New Roman" w:cs="Times New Roman"/>
        </w:rPr>
      </w:pPr>
      <w:r w:rsidRPr="00305DB2">
        <w:rPr>
          <w:rFonts w:ascii="Times New Roman" w:hAnsi="Times New Roman" w:cs="Times New Roman"/>
        </w:rPr>
        <w:t>Les pièces jointes suivantes</w:t>
      </w:r>
      <w:r>
        <w:rPr>
          <w:rFonts w:ascii="Times New Roman" w:hAnsi="Times New Roman" w:cs="Times New Roman"/>
        </w:rPr>
        <w:t xml:space="preserve"> (en fonction de la situation du demandeur)</w:t>
      </w:r>
      <w:r w:rsidRPr="00305DB2">
        <w:rPr>
          <w:rFonts w:ascii="Times New Roman" w:hAnsi="Times New Roman" w:cs="Times New Roman"/>
        </w:rPr>
        <w:t xml:space="preserve"> </w:t>
      </w:r>
    </w:p>
    <w:p w:rsidR="00C11DF1" w:rsidRPr="00305DB2" w:rsidRDefault="00C11DF1" w:rsidP="00C11DF1">
      <w:pPr>
        <w:pStyle w:val="Paragraphedeliste"/>
        <w:spacing w:after="0" w:line="240" w:lineRule="auto"/>
        <w:jc w:val="both"/>
        <w:rPr>
          <w:rFonts w:ascii="Times New Roman" w:hAnsi="Times New Roman" w:cs="Times New Roman"/>
        </w:rPr>
      </w:pPr>
    </w:p>
    <w:tbl>
      <w:tblPr>
        <w:tblStyle w:val="Grilledutableau"/>
        <w:tblW w:w="0" w:type="auto"/>
        <w:tblLook w:val="04A0"/>
      </w:tblPr>
      <w:tblGrid>
        <w:gridCol w:w="4606"/>
        <w:gridCol w:w="4606"/>
      </w:tblGrid>
      <w:tr w:rsidR="00305DB2" w:rsidTr="00305DB2">
        <w:tc>
          <w:tcPr>
            <w:tcW w:w="4606" w:type="dxa"/>
          </w:tcPr>
          <w:p w:rsidR="00305DB2" w:rsidRPr="009774D2" w:rsidRDefault="00305DB2" w:rsidP="00C11DF1">
            <w:pPr>
              <w:jc w:val="center"/>
              <w:rPr>
                <w:rFonts w:ascii="Times New Roman" w:hAnsi="Times New Roman" w:cs="Times New Roman"/>
                <w:b/>
              </w:rPr>
            </w:pPr>
            <w:r w:rsidRPr="009774D2">
              <w:rPr>
                <w:rFonts w:ascii="Times New Roman" w:hAnsi="Times New Roman" w:cs="Times New Roman"/>
                <w:b/>
              </w:rPr>
              <w:t>Pour les entreprises</w:t>
            </w:r>
          </w:p>
        </w:tc>
        <w:tc>
          <w:tcPr>
            <w:tcW w:w="4606" w:type="dxa"/>
          </w:tcPr>
          <w:p w:rsidR="00305DB2" w:rsidRPr="009774D2" w:rsidRDefault="00305DB2" w:rsidP="00C11DF1">
            <w:pPr>
              <w:jc w:val="center"/>
              <w:rPr>
                <w:rFonts w:ascii="Times New Roman" w:hAnsi="Times New Roman" w:cs="Times New Roman"/>
                <w:b/>
              </w:rPr>
            </w:pPr>
            <w:r w:rsidRPr="009774D2">
              <w:rPr>
                <w:rFonts w:ascii="Times New Roman" w:hAnsi="Times New Roman" w:cs="Times New Roman"/>
                <w:b/>
              </w:rPr>
              <w:t>Pour les associations</w:t>
            </w:r>
          </w:p>
        </w:tc>
      </w:tr>
      <w:tr w:rsidR="00305DB2" w:rsidTr="00305DB2">
        <w:tc>
          <w:tcPr>
            <w:tcW w:w="4606" w:type="dxa"/>
          </w:tcPr>
          <w:p w:rsidR="00305DB2" w:rsidRDefault="00305DB2" w:rsidP="00C11DF1">
            <w:pPr>
              <w:jc w:val="both"/>
              <w:rPr>
                <w:rFonts w:ascii="Times New Roman" w:hAnsi="Times New Roman" w:cs="Times New Roman"/>
              </w:rPr>
            </w:pPr>
            <w:r w:rsidRPr="00305DB2">
              <w:rPr>
                <w:rFonts w:ascii="Times New Roman" w:hAnsi="Times New Roman" w:cs="Times New Roman"/>
              </w:rPr>
              <w:t>Attestation de patente</w:t>
            </w:r>
          </w:p>
        </w:tc>
        <w:tc>
          <w:tcPr>
            <w:tcW w:w="4606" w:type="dxa"/>
          </w:tcPr>
          <w:p w:rsidR="00305DB2" w:rsidRDefault="00305DB2" w:rsidP="00C11DF1">
            <w:pPr>
              <w:jc w:val="both"/>
              <w:rPr>
                <w:rFonts w:ascii="Times New Roman" w:hAnsi="Times New Roman" w:cs="Times New Roman"/>
              </w:rPr>
            </w:pPr>
            <w:r>
              <w:rPr>
                <w:rFonts w:ascii="Times New Roman" w:hAnsi="Times New Roman" w:cs="Times New Roman"/>
              </w:rPr>
              <w:t>Statuts de l’association</w:t>
            </w:r>
            <w:r w:rsidR="009774D2">
              <w:rPr>
                <w:rFonts w:ascii="Times New Roman" w:hAnsi="Times New Roman" w:cs="Times New Roman"/>
              </w:rPr>
              <w:t xml:space="preserve"> et attestation d’enregistrement</w:t>
            </w:r>
          </w:p>
        </w:tc>
      </w:tr>
      <w:tr w:rsidR="00305DB2" w:rsidTr="00305DB2">
        <w:tc>
          <w:tcPr>
            <w:tcW w:w="4606" w:type="dxa"/>
          </w:tcPr>
          <w:p w:rsidR="00305DB2" w:rsidRDefault="00305DB2" w:rsidP="00C11DF1">
            <w:pPr>
              <w:jc w:val="both"/>
              <w:rPr>
                <w:rFonts w:ascii="Times New Roman" w:hAnsi="Times New Roman" w:cs="Times New Roman"/>
              </w:rPr>
            </w:pPr>
            <w:r w:rsidRPr="00305DB2">
              <w:rPr>
                <w:rFonts w:ascii="Times New Roman" w:hAnsi="Times New Roman" w:cs="Times New Roman"/>
              </w:rPr>
              <w:t>Relevé d’Identité Bancaire de l’entreprise</w:t>
            </w:r>
          </w:p>
        </w:tc>
        <w:tc>
          <w:tcPr>
            <w:tcW w:w="4606" w:type="dxa"/>
          </w:tcPr>
          <w:p w:rsidR="00305DB2" w:rsidRDefault="009774D2" w:rsidP="00C11DF1">
            <w:pPr>
              <w:jc w:val="both"/>
              <w:rPr>
                <w:rFonts w:ascii="Times New Roman" w:hAnsi="Times New Roman" w:cs="Times New Roman"/>
              </w:rPr>
            </w:pPr>
            <w:r w:rsidRPr="00305DB2">
              <w:rPr>
                <w:rFonts w:ascii="Times New Roman" w:hAnsi="Times New Roman" w:cs="Times New Roman"/>
              </w:rPr>
              <w:t>Relevé d’Identité Bancaire de l’entreprise</w:t>
            </w:r>
          </w:p>
        </w:tc>
      </w:tr>
      <w:tr w:rsidR="00305DB2" w:rsidTr="00305DB2">
        <w:tc>
          <w:tcPr>
            <w:tcW w:w="4606" w:type="dxa"/>
          </w:tcPr>
          <w:p w:rsidR="00305DB2" w:rsidRDefault="00305DB2" w:rsidP="00C11DF1">
            <w:pPr>
              <w:jc w:val="both"/>
              <w:rPr>
                <w:rFonts w:ascii="Times New Roman" w:hAnsi="Times New Roman" w:cs="Times New Roman"/>
              </w:rPr>
            </w:pPr>
            <w:r w:rsidRPr="00305DB2">
              <w:rPr>
                <w:rFonts w:ascii="Times New Roman" w:hAnsi="Times New Roman" w:cs="Times New Roman"/>
              </w:rPr>
              <w:t>Bordereau de situation sociale</w:t>
            </w:r>
          </w:p>
        </w:tc>
        <w:tc>
          <w:tcPr>
            <w:tcW w:w="4606" w:type="dxa"/>
          </w:tcPr>
          <w:p w:rsidR="00305DB2" w:rsidRDefault="00305DB2" w:rsidP="00C11DF1">
            <w:pPr>
              <w:jc w:val="both"/>
              <w:rPr>
                <w:rFonts w:ascii="Times New Roman" w:hAnsi="Times New Roman" w:cs="Times New Roman"/>
              </w:rPr>
            </w:pPr>
            <w:r>
              <w:rPr>
                <w:rFonts w:ascii="Times New Roman" w:hAnsi="Times New Roman" w:cs="Times New Roman"/>
              </w:rPr>
              <w:t>PV des 3 dernières Assemblée générale</w:t>
            </w:r>
          </w:p>
        </w:tc>
      </w:tr>
      <w:tr w:rsidR="00305DB2" w:rsidTr="00305DB2">
        <w:tc>
          <w:tcPr>
            <w:tcW w:w="4606" w:type="dxa"/>
          </w:tcPr>
          <w:p w:rsidR="00305DB2" w:rsidRDefault="00305DB2" w:rsidP="00C11DF1">
            <w:pPr>
              <w:jc w:val="both"/>
              <w:rPr>
                <w:rFonts w:ascii="Times New Roman" w:hAnsi="Times New Roman" w:cs="Times New Roman"/>
              </w:rPr>
            </w:pPr>
            <w:r w:rsidRPr="00305DB2">
              <w:rPr>
                <w:rFonts w:ascii="Times New Roman" w:hAnsi="Times New Roman" w:cs="Times New Roman"/>
              </w:rPr>
              <w:t>Bordereau de situation fiscale</w:t>
            </w:r>
          </w:p>
        </w:tc>
        <w:tc>
          <w:tcPr>
            <w:tcW w:w="4606" w:type="dxa"/>
          </w:tcPr>
          <w:p w:rsidR="00305DB2" w:rsidRDefault="00305DB2" w:rsidP="00C11DF1">
            <w:pPr>
              <w:jc w:val="both"/>
              <w:rPr>
                <w:rFonts w:ascii="Times New Roman" w:hAnsi="Times New Roman" w:cs="Times New Roman"/>
              </w:rPr>
            </w:pPr>
            <w:r>
              <w:rPr>
                <w:rFonts w:ascii="Times New Roman" w:hAnsi="Times New Roman" w:cs="Times New Roman"/>
              </w:rPr>
              <w:t>Identification des membres du bureau</w:t>
            </w:r>
          </w:p>
        </w:tc>
      </w:tr>
      <w:tr w:rsidR="00305DB2" w:rsidTr="00305DB2">
        <w:tc>
          <w:tcPr>
            <w:tcW w:w="4606" w:type="dxa"/>
          </w:tcPr>
          <w:p w:rsidR="00305DB2" w:rsidRDefault="00305DB2" w:rsidP="00C11DF1">
            <w:pPr>
              <w:jc w:val="both"/>
              <w:rPr>
                <w:rFonts w:ascii="Times New Roman" w:hAnsi="Times New Roman" w:cs="Times New Roman"/>
              </w:rPr>
            </w:pPr>
            <w:r w:rsidRPr="00305DB2">
              <w:rPr>
                <w:rFonts w:ascii="Times New Roman" w:hAnsi="Times New Roman" w:cs="Times New Roman"/>
              </w:rPr>
              <w:t>Attestation sur l’honneur de la régularité de la situation au regard des obligati</w:t>
            </w:r>
            <w:r>
              <w:rPr>
                <w:rFonts w:ascii="Times New Roman" w:hAnsi="Times New Roman" w:cs="Times New Roman"/>
              </w:rPr>
              <w:t xml:space="preserve">ons fiscales et </w:t>
            </w:r>
            <w:r w:rsidRPr="00305DB2">
              <w:rPr>
                <w:rFonts w:ascii="Times New Roman" w:hAnsi="Times New Roman" w:cs="Times New Roman"/>
              </w:rPr>
              <w:t>sociales (CPSWF-DGFiP) – (modèle joint)</w:t>
            </w:r>
          </w:p>
        </w:tc>
        <w:tc>
          <w:tcPr>
            <w:tcW w:w="4606" w:type="dxa"/>
          </w:tcPr>
          <w:p w:rsidR="00305DB2" w:rsidRDefault="009774D2" w:rsidP="00C11DF1">
            <w:pPr>
              <w:jc w:val="both"/>
              <w:rPr>
                <w:rFonts w:ascii="Times New Roman" w:hAnsi="Times New Roman" w:cs="Times New Roman"/>
              </w:rPr>
            </w:pPr>
            <w:r w:rsidRPr="00305DB2">
              <w:rPr>
                <w:rFonts w:ascii="Times New Roman" w:hAnsi="Times New Roman" w:cs="Times New Roman"/>
              </w:rPr>
              <w:t>Attestation sur l’honneur de la régularité de la situation au regard des obligati</w:t>
            </w:r>
            <w:r>
              <w:rPr>
                <w:rFonts w:ascii="Times New Roman" w:hAnsi="Times New Roman" w:cs="Times New Roman"/>
              </w:rPr>
              <w:t xml:space="preserve">ons fiscales et </w:t>
            </w:r>
            <w:r w:rsidRPr="00305DB2">
              <w:rPr>
                <w:rFonts w:ascii="Times New Roman" w:hAnsi="Times New Roman" w:cs="Times New Roman"/>
              </w:rPr>
              <w:t>sociales (CPSWF-DGFiP) – (modèle joint)</w:t>
            </w:r>
          </w:p>
        </w:tc>
      </w:tr>
    </w:tbl>
    <w:p w:rsidR="009774D2" w:rsidRDefault="009774D2" w:rsidP="00C11DF1">
      <w:pPr>
        <w:spacing w:after="0" w:line="240" w:lineRule="auto"/>
        <w:jc w:val="center"/>
        <w:rPr>
          <w:rFonts w:ascii="Times New Roman" w:hAnsi="Times New Roman" w:cs="Times New Roman"/>
        </w:rPr>
      </w:pPr>
    </w:p>
    <w:p w:rsidR="00C11DF1" w:rsidRDefault="00C11DF1" w:rsidP="00C11DF1">
      <w:pPr>
        <w:spacing w:after="0" w:line="240" w:lineRule="auto"/>
        <w:jc w:val="right"/>
        <w:rPr>
          <w:rFonts w:ascii="Times New Roman" w:hAnsi="Times New Roman" w:cs="Times New Roman"/>
        </w:rPr>
        <w:sectPr w:rsidR="00C11DF1" w:rsidSect="007C3518">
          <w:footerReference w:type="default" r:id="rId10"/>
          <w:pgSz w:w="11906" w:h="16838"/>
          <w:pgMar w:top="1417" w:right="1417" w:bottom="1417" w:left="1417" w:header="708" w:footer="708" w:gutter="0"/>
          <w:cols w:space="708"/>
          <w:docGrid w:linePitch="360"/>
        </w:sectPr>
      </w:pPr>
    </w:p>
    <w:tbl>
      <w:tblPr>
        <w:tblStyle w:val="Grilledutableau"/>
        <w:tblW w:w="0" w:type="auto"/>
        <w:tblLook w:val="04A0"/>
      </w:tblPr>
      <w:tblGrid>
        <w:gridCol w:w="9212"/>
      </w:tblGrid>
      <w:tr w:rsidR="0068372F" w:rsidTr="0068372F">
        <w:tc>
          <w:tcPr>
            <w:tcW w:w="9212" w:type="dxa"/>
          </w:tcPr>
          <w:p w:rsidR="0068372F" w:rsidRPr="0068372F" w:rsidRDefault="0068372F" w:rsidP="0068372F">
            <w:pPr>
              <w:jc w:val="center"/>
              <w:rPr>
                <w:rFonts w:ascii="Times New Roman" w:hAnsi="Times New Roman" w:cs="Times New Roman"/>
                <w:sz w:val="24"/>
                <w:szCs w:val="24"/>
              </w:rPr>
            </w:pPr>
            <w:r w:rsidRPr="0068372F">
              <w:rPr>
                <w:rFonts w:ascii="Times New Roman" w:hAnsi="Times New Roman" w:cs="Times New Roman"/>
                <w:b/>
                <w:bCs/>
                <w:sz w:val="24"/>
                <w:szCs w:val="24"/>
              </w:rPr>
              <w:lastRenderedPageBreak/>
              <w:t>I. IDENTIFICATION DU DEMANDEUR</w:t>
            </w:r>
          </w:p>
        </w:tc>
      </w:tr>
    </w:tbl>
    <w:p w:rsidR="0068372F" w:rsidRDefault="0068372F" w:rsidP="0068372F">
      <w:pPr>
        <w:pStyle w:val="NormalWeb"/>
        <w:spacing w:before="96" w:beforeAutospacing="0" w:after="0" w:line="240" w:lineRule="auto"/>
      </w:pPr>
    </w:p>
    <w:p w:rsidR="0068372F" w:rsidRPr="0068372F" w:rsidRDefault="0068372F" w:rsidP="0068372F">
      <w:pPr>
        <w:pStyle w:val="NormalWeb"/>
        <w:spacing w:before="96" w:beforeAutospacing="0" w:after="0" w:line="240" w:lineRule="auto"/>
      </w:pPr>
      <w:r w:rsidRPr="0068372F">
        <w:t xml:space="preserve">Nom : </w:t>
      </w:r>
    </w:p>
    <w:p w:rsidR="0068372F" w:rsidRPr="0068372F" w:rsidRDefault="0068372F" w:rsidP="0068372F">
      <w:pPr>
        <w:pStyle w:val="NormalWeb"/>
        <w:spacing w:before="96" w:beforeAutospacing="0" w:after="0" w:line="240" w:lineRule="auto"/>
      </w:pPr>
    </w:p>
    <w:p w:rsidR="0068372F" w:rsidRPr="0068372F" w:rsidRDefault="0068372F" w:rsidP="0068372F">
      <w:pPr>
        <w:pStyle w:val="NormalWeb"/>
        <w:spacing w:before="96" w:beforeAutospacing="0" w:after="0" w:line="240" w:lineRule="auto"/>
      </w:pPr>
      <w:r w:rsidRPr="0068372F">
        <w:t xml:space="preserve">Prénom : </w:t>
      </w:r>
    </w:p>
    <w:p w:rsidR="0068372F" w:rsidRPr="0068372F" w:rsidRDefault="0068372F" w:rsidP="0068372F">
      <w:pPr>
        <w:pStyle w:val="NormalWeb"/>
        <w:spacing w:before="96" w:beforeAutospacing="0" w:after="0" w:line="240" w:lineRule="auto"/>
      </w:pPr>
    </w:p>
    <w:p w:rsidR="0068372F" w:rsidRPr="0068372F" w:rsidRDefault="0068372F" w:rsidP="0068372F">
      <w:pPr>
        <w:pStyle w:val="NormalWeb"/>
        <w:spacing w:before="96" w:beforeAutospacing="0" w:after="0" w:line="240" w:lineRule="auto"/>
      </w:pPr>
      <w:r w:rsidRPr="0068372F">
        <w:t xml:space="preserve">Date de naissance : </w:t>
      </w:r>
    </w:p>
    <w:p w:rsidR="0068372F" w:rsidRPr="0068372F" w:rsidRDefault="0068372F" w:rsidP="0068372F">
      <w:pPr>
        <w:pStyle w:val="NormalWeb"/>
        <w:spacing w:before="96" w:beforeAutospacing="0" w:after="0" w:line="240" w:lineRule="auto"/>
      </w:pPr>
    </w:p>
    <w:p w:rsidR="0068372F" w:rsidRPr="0068372F" w:rsidRDefault="0068372F" w:rsidP="0068372F">
      <w:pPr>
        <w:pStyle w:val="NormalWeb"/>
        <w:spacing w:before="96" w:beforeAutospacing="0" w:after="0" w:line="240" w:lineRule="auto"/>
      </w:pPr>
      <w:r w:rsidRPr="0068372F">
        <w:t xml:space="preserve">Adresse complète : </w:t>
      </w:r>
    </w:p>
    <w:p w:rsidR="0068372F" w:rsidRPr="0068372F" w:rsidRDefault="0068372F" w:rsidP="0068372F">
      <w:pPr>
        <w:pStyle w:val="NormalWeb"/>
        <w:spacing w:before="96" w:beforeAutospacing="0" w:after="0" w:line="240" w:lineRule="auto"/>
      </w:pPr>
    </w:p>
    <w:p w:rsidR="0068372F" w:rsidRPr="0068372F" w:rsidRDefault="0068372F" w:rsidP="0068372F">
      <w:pPr>
        <w:pStyle w:val="NormalWeb"/>
        <w:spacing w:before="96" w:beforeAutospacing="0" w:after="0" w:line="240" w:lineRule="auto"/>
      </w:pPr>
    </w:p>
    <w:p w:rsidR="0068372F" w:rsidRPr="0068372F" w:rsidRDefault="0068372F" w:rsidP="0068372F">
      <w:pPr>
        <w:pStyle w:val="NormalWeb"/>
        <w:spacing w:before="96" w:beforeAutospacing="0" w:after="0" w:line="240" w:lineRule="auto"/>
      </w:pPr>
      <w:r w:rsidRPr="0068372F">
        <w:t>Numéro de téléphone :</w:t>
      </w:r>
    </w:p>
    <w:p w:rsidR="0068372F" w:rsidRPr="0068372F" w:rsidRDefault="0068372F" w:rsidP="0068372F">
      <w:pPr>
        <w:pStyle w:val="NormalWeb"/>
        <w:spacing w:before="96" w:beforeAutospacing="0" w:after="0" w:line="240" w:lineRule="auto"/>
      </w:pPr>
    </w:p>
    <w:p w:rsidR="0068372F" w:rsidRPr="0068372F" w:rsidRDefault="0068372F" w:rsidP="0068372F">
      <w:pPr>
        <w:pStyle w:val="NormalWeb"/>
        <w:spacing w:before="96" w:beforeAutospacing="0" w:after="0" w:line="240" w:lineRule="auto"/>
      </w:pPr>
      <w:r w:rsidRPr="0068372F">
        <w:t xml:space="preserve">Adresse mail : </w:t>
      </w:r>
    </w:p>
    <w:p w:rsidR="0068372F" w:rsidRDefault="0068372F" w:rsidP="0068372F">
      <w:pPr>
        <w:pStyle w:val="NormalWeb"/>
        <w:spacing w:before="96" w:beforeAutospacing="0" w:after="0" w:line="240" w:lineRule="auto"/>
      </w:pPr>
    </w:p>
    <w:p w:rsidR="009774D2" w:rsidRPr="0068372F" w:rsidRDefault="009774D2" w:rsidP="0068372F">
      <w:pPr>
        <w:pStyle w:val="NormalWeb"/>
        <w:spacing w:before="96" w:beforeAutospacing="0" w:after="0" w:line="240" w:lineRule="auto"/>
      </w:pPr>
    </w:p>
    <w:tbl>
      <w:tblPr>
        <w:tblStyle w:val="Grilledutableau"/>
        <w:tblW w:w="0" w:type="auto"/>
        <w:tblLook w:val="04A0"/>
      </w:tblPr>
      <w:tblGrid>
        <w:gridCol w:w="4606"/>
        <w:gridCol w:w="4606"/>
      </w:tblGrid>
      <w:tr w:rsidR="0068372F" w:rsidRPr="0068372F" w:rsidTr="0068372F">
        <w:tc>
          <w:tcPr>
            <w:tcW w:w="4606" w:type="dxa"/>
          </w:tcPr>
          <w:p w:rsidR="0068372F" w:rsidRPr="0068372F" w:rsidRDefault="0068372F" w:rsidP="0068372F">
            <w:pPr>
              <w:pStyle w:val="Paragraphedeliste"/>
              <w:numPr>
                <w:ilvl w:val="0"/>
                <w:numId w:val="1"/>
              </w:numPr>
              <w:jc w:val="center"/>
              <w:rPr>
                <w:rFonts w:ascii="Times New Roman" w:hAnsi="Times New Roman" w:cs="Times New Roman"/>
                <w:sz w:val="24"/>
                <w:szCs w:val="24"/>
              </w:rPr>
            </w:pPr>
            <w:r w:rsidRPr="0068372F">
              <w:rPr>
                <w:rFonts w:ascii="Times New Roman" w:hAnsi="Times New Roman" w:cs="Times New Roman"/>
                <w:sz w:val="24"/>
                <w:szCs w:val="24"/>
              </w:rPr>
              <w:t>Entreprises</w:t>
            </w:r>
          </w:p>
        </w:tc>
        <w:tc>
          <w:tcPr>
            <w:tcW w:w="4606" w:type="dxa"/>
          </w:tcPr>
          <w:p w:rsidR="0068372F" w:rsidRPr="0068372F" w:rsidRDefault="0068372F" w:rsidP="0068372F">
            <w:pPr>
              <w:pStyle w:val="Paragraphedeliste"/>
              <w:numPr>
                <w:ilvl w:val="0"/>
                <w:numId w:val="1"/>
              </w:numPr>
              <w:jc w:val="center"/>
              <w:rPr>
                <w:rFonts w:ascii="Times New Roman" w:hAnsi="Times New Roman" w:cs="Times New Roman"/>
                <w:sz w:val="24"/>
                <w:szCs w:val="24"/>
              </w:rPr>
            </w:pPr>
            <w:r w:rsidRPr="0068372F">
              <w:rPr>
                <w:rFonts w:ascii="Times New Roman" w:hAnsi="Times New Roman" w:cs="Times New Roman"/>
                <w:sz w:val="24"/>
                <w:szCs w:val="24"/>
              </w:rPr>
              <w:t>Associations</w:t>
            </w:r>
          </w:p>
        </w:tc>
      </w:tr>
    </w:tbl>
    <w:p w:rsidR="0068372F" w:rsidRPr="0068372F" w:rsidRDefault="0068372F">
      <w:pPr>
        <w:rPr>
          <w:rFonts w:ascii="Times New Roman" w:hAnsi="Times New Roman" w:cs="Times New Roman"/>
          <w:sz w:val="24"/>
          <w:szCs w:val="24"/>
        </w:rPr>
      </w:pPr>
    </w:p>
    <w:p w:rsidR="0068372F" w:rsidRPr="0068372F" w:rsidRDefault="0068372F">
      <w:pPr>
        <w:rPr>
          <w:rFonts w:ascii="Times New Roman" w:hAnsi="Times New Roman" w:cs="Times New Roman"/>
          <w:sz w:val="24"/>
          <w:szCs w:val="24"/>
        </w:rPr>
      </w:pPr>
      <w:r w:rsidRPr="0068372F">
        <w:rPr>
          <w:rFonts w:ascii="Times New Roman" w:hAnsi="Times New Roman" w:cs="Times New Roman"/>
          <w:sz w:val="24"/>
          <w:szCs w:val="24"/>
        </w:rPr>
        <w:t>Dénomination de l’entreprise ou de l’association</w:t>
      </w:r>
      <w:r>
        <w:rPr>
          <w:rFonts w:ascii="Times New Roman" w:hAnsi="Times New Roman" w:cs="Times New Roman"/>
          <w:sz w:val="24"/>
          <w:szCs w:val="24"/>
        </w:rPr>
        <w:t> :</w:t>
      </w:r>
    </w:p>
    <w:p w:rsidR="0068372F" w:rsidRDefault="0068372F">
      <w:pPr>
        <w:rPr>
          <w:rFonts w:ascii="Times New Roman" w:hAnsi="Times New Roman" w:cs="Times New Roman"/>
          <w:sz w:val="24"/>
          <w:szCs w:val="24"/>
        </w:rPr>
      </w:pPr>
    </w:p>
    <w:p w:rsidR="009774D2" w:rsidRDefault="009774D2">
      <w:pPr>
        <w:rPr>
          <w:rFonts w:ascii="Times New Roman" w:hAnsi="Times New Roman" w:cs="Times New Roman"/>
          <w:sz w:val="24"/>
          <w:szCs w:val="24"/>
        </w:rPr>
      </w:pPr>
      <w:r>
        <w:rPr>
          <w:rFonts w:ascii="Times New Roman" w:hAnsi="Times New Roman" w:cs="Times New Roman"/>
          <w:sz w:val="24"/>
          <w:szCs w:val="24"/>
        </w:rPr>
        <w:t>Fonction au sein de l’entreprise ou de l’association :</w:t>
      </w:r>
    </w:p>
    <w:p w:rsidR="009774D2" w:rsidRDefault="009774D2">
      <w:pPr>
        <w:rPr>
          <w:rFonts w:ascii="Times New Roman" w:hAnsi="Times New Roman" w:cs="Times New Roman"/>
          <w:sz w:val="24"/>
          <w:szCs w:val="24"/>
        </w:rPr>
      </w:pPr>
    </w:p>
    <w:p w:rsidR="0068372F" w:rsidRPr="0068372F" w:rsidRDefault="0068372F">
      <w:pPr>
        <w:rPr>
          <w:rFonts w:ascii="Times New Roman" w:hAnsi="Times New Roman" w:cs="Times New Roman"/>
          <w:sz w:val="24"/>
          <w:szCs w:val="24"/>
        </w:rPr>
      </w:pPr>
      <w:r w:rsidRPr="0068372F">
        <w:rPr>
          <w:rFonts w:ascii="Times New Roman" w:hAnsi="Times New Roman" w:cs="Times New Roman"/>
          <w:sz w:val="24"/>
          <w:szCs w:val="24"/>
        </w:rPr>
        <w:t>Date de création de l’entreprise ou de l’association</w:t>
      </w:r>
      <w:r>
        <w:rPr>
          <w:rFonts w:ascii="Times New Roman" w:hAnsi="Times New Roman" w:cs="Times New Roman"/>
          <w:sz w:val="24"/>
          <w:szCs w:val="24"/>
        </w:rPr>
        <w:t> :</w:t>
      </w:r>
    </w:p>
    <w:p w:rsidR="0068372F" w:rsidRDefault="0068372F">
      <w:pPr>
        <w:rPr>
          <w:rFonts w:ascii="Times New Roman" w:hAnsi="Times New Roman" w:cs="Times New Roman"/>
          <w:sz w:val="24"/>
          <w:szCs w:val="24"/>
        </w:rPr>
      </w:pPr>
    </w:p>
    <w:p w:rsidR="009774D2" w:rsidRDefault="009774D2">
      <w:pPr>
        <w:rPr>
          <w:rFonts w:ascii="Times New Roman" w:hAnsi="Times New Roman" w:cs="Times New Roman"/>
          <w:sz w:val="24"/>
          <w:szCs w:val="24"/>
        </w:rPr>
      </w:pPr>
      <w:r>
        <w:rPr>
          <w:rFonts w:ascii="Times New Roman" w:hAnsi="Times New Roman" w:cs="Times New Roman"/>
          <w:sz w:val="24"/>
          <w:szCs w:val="24"/>
        </w:rPr>
        <w:t>Nombres d’emplois au sein de la structure</w:t>
      </w:r>
    </w:p>
    <w:p w:rsidR="009774D2" w:rsidRDefault="009774D2">
      <w:pPr>
        <w:rPr>
          <w:rFonts w:ascii="Times New Roman" w:hAnsi="Times New Roman" w:cs="Times New Roman"/>
          <w:sz w:val="24"/>
          <w:szCs w:val="24"/>
        </w:rPr>
      </w:pPr>
    </w:p>
    <w:p w:rsidR="009774D2" w:rsidRDefault="009774D2">
      <w:pPr>
        <w:rPr>
          <w:rFonts w:ascii="Times New Roman" w:hAnsi="Times New Roman" w:cs="Times New Roman"/>
          <w:sz w:val="24"/>
          <w:szCs w:val="24"/>
        </w:rPr>
      </w:pPr>
    </w:p>
    <w:p w:rsidR="0068372F" w:rsidRPr="0068372F" w:rsidRDefault="0068372F">
      <w:pPr>
        <w:rPr>
          <w:rFonts w:ascii="Times New Roman" w:hAnsi="Times New Roman" w:cs="Times New Roman"/>
          <w:sz w:val="24"/>
          <w:szCs w:val="24"/>
        </w:rPr>
      </w:pPr>
      <w:r w:rsidRPr="0068372F">
        <w:rPr>
          <w:rFonts w:ascii="Times New Roman" w:hAnsi="Times New Roman" w:cs="Times New Roman"/>
          <w:sz w:val="24"/>
          <w:szCs w:val="24"/>
        </w:rPr>
        <w:t>Détail de l’activité de l’entreprise ou de l’association</w:t>
      </w:r>
      <w:r>
        <w:rPr>
          <w:rFonts w:ascii="Times New Roman" w:hAnsi="Times New Roman" w:cs="Times New Roman"/>
          <w:sz w:val="24"/>
          <w:szCs w:val="24"/>
        </w:rPr>
        <w:t> :</w:t>
      </w:r>
    </w:p>
    <w:p w:rsidR="0068372F" w:rsidRPr="0068372F" w:rsidRDefault="0068372F">
      <w:pPr>
        <w:rPr>
          <w:rFonts w:ascii="Times New Roman" w:hAnsi="Times New Roman" w:cs="Times New Roman"/>
          <w:sz w:val="24"/>
          <w:szCs w:val="24"/>
        </w:rPr>
      </w:pPr>
    </w:p>
    <w:p w:rsidR="0068372F" w:rsidRDefault="0068372F"/>
    <w:p w:rsidR="0068372F" w:rsidRDefault="0068372F"/>
    <w:p w:rsidR="0068372F" w:rsidRDefault="0068372F"/>
    <w:p w:rsidR="009774D2" w:rsidRDefault="009774D2">
      <w:pPr>
        <w:sectPr w:rsidR="009774D2" w:rsidSect="007C3518">
          <w:pgSz w:w="11906" w:h="16838"/>
          <w:pgMar w:top="1417" w:right="1417" w:bottom="1417" w:left="1417" w:header="708" w:footer="708" w:gutter="0"/>
          <w:cols w:space="708"/>
          <w:docGrid w:linePitch="360"/>
        </w:sectPr>
      </w:pPr>
    </w:p>
    <w:tbl>
      <w:tblPr>
        <w:tblStyle w:val="Grilledutableau"/>
        <w:tblW w:w="0" w:type="auto"/>
        <w:tblLook w:val="04A0"/>
      </w:tblPr>
      <w:tblGrid>
        <w:gridCol w:w="9212"/>
      </w:tblGrid>
      <w:tr w:rsidR="0068372F" w:rsidTr="0068372F">
        <w:tc>
          <w:tcPr>
            <w:tcW w:w="9212" w:type="dxa"/>
          </w:tcPr>
          <w:p w:rsidR="0068372F" w:rsidRPr="0068372F" w:rsidRDefault="0068372F" w:rsidP="0068372F">
            <w:pPr>
              <w:jc w:val="center"/>
            </w:pPr>
            <w:r>
              <w:rPr>
                <w:rFonts w:ascii="Times New Roman" w:hAnsi="Times New Roman" w:cs="Times New Roman"/>
                <w:b/>
                <w:bCs/>
                <w:sz w:val="24"/>
                <w:szCs w:val="24"/>
              </w:rPr>
              <w:lastRenderedPageBreak/>
              <w:t>I</w:t>
            </w:r>
            <w:r w:rsidRPr="0068372F">
              <w:rPr>
                <w:rFonts w:ascii="Times New Roman" w:hAnsi="Times New Roman" w:cs="Times New Roman"/>
                <w:b/>
                <w:bCs/>
                <w:sz w:val="24"/>
                <w:szCs w:val="24"/>
              </w:rPr>
              <w:t xml:space="preserve">I. IDENTIFICATION DU </w:t>
            </w:r>
            <w:r>
              <w:rPr>
                <w:rFonts w:ascii="Times New Roman" w:hAnsi="Times New Roman" w:cs="Times New Roman"/>
                <w:b/>
                <w:bCs/>
                <w:sz w:val="24"/>
                <w:szCs w:val="24"/>
              </w:rPr>
              <w:t>PROJET</w:t>
            </w:r>
          </w:p>
        </w:tc>
      </w:tr>
    </w:tbl>
    <w:p w:rsidR="0068372F" w:rsidRDefault="0068372F" w:rsidP="0068372F"/>
    <w:tbl>
      <w:tblPr>
        <w:tblStyle w:val="Grilledutableau"/>
        <w:tblW w:w="0" w:type="auto"/>
        <w:tblLook w:val="04A0"/>
      </w:tblPr>
      <w:tblGrid>
        <w:gridCol w:w="4547"/>
        <w:gridCol w:w="4665"/>
      </w:tblGrid>
      <w:tr w:rsidR="009774D2" w:rsidTr="009774D2">
        <w:tc>
          <w:tcPr>
            <w:tcW w:w="4547" w:type="dxa"/>
            <w:tcBorders>
              <w:right w:val="single" w:sz="4" w:space="0" w:color="auto"/>
            </w:tcBorders>
          </w:tcPr>
          <w:p w:rsidR="009774D2" w:rsidRPr="009774D2" w:rsidRDefault="009774D2" w:rsidP="009774D2">
            <w:pPr>
              <w:pStyle w:val="Paragraphedeliste"/>
              <w:numPr>
                <w:ilvl w:val="0"/>
                <w:numId w:val="4"/>
              </w:numPr>
            </w:pPr>
            <w:r w:rsidRPr="009774D2">
              <w:t xml:space="preserve">Création d’un site vitrine </w:t>
            </w:r>
          </w:p>
        </w:tc>
        <w:tc>
          <w:tcPr>
            <w:tcW w:w="4665" w:type="dxa"/>
            <w:tcBorders>
              <w:left w:val="single" w:sz="4" w:space="0" w:color="auto"/>
            </w:tcBorders>
          </w:tcPr>
          <w:p w:rsidR="009774D2" w:rsidRDefault="009774D2" w:rsidP="009774D2">
            <w:pPr>
              <w:pStyle w:val="Paragraphedeliste"/>
              <w:numPr>
                <w:ilvl w:val="0"/>
                <w:numId w:val="4"/>
              </w:numPr>
            </w:pPr>
            <w:r>
              <w:t>Création d’un site marchand</w:t>
            </w:r>
          </w:p>
        </w:tc>
      </w:tr>
    </w:tbl>
    <w:p w:rsidR="0068372F" w:rsidRDefault="0068372F" w:rsidP="0068372F"/>
    <w:p w:rsidR="0068372F" w:rsidRDefault="0068372F" w:rsidP="0068372F">
      <w:pPr>
        <w:pStyle w:val="Paragraphedeliste"/>
        <w:numPr>
          <w:ilvl w:val="0"/>
          <w:numId w:val="2"/>
        </w:numPr>
      </w:pPr>
      <w:r>
        <w:t>Pourquoi souhaitez-vous investir dans la création d’un site internet (bénéfices escomptés)</w:t>
      </w:r>
      <w:r w:rsidR="009774D2">
        <w:t> ?</w:t>
      </w:r>
    </w:p>
    <w:p w:rsidR="0068372F" w:rsidRDefault="0068372F" w:rsidP="0068372F"/>
    <w:p w:rsidR="0068372F" w:rsidRDefault="0068372F" w:rsidP="0068372F"/>
    <w:p w:rsidR="0068372F" w:rsidRDefault="0068372F" w:rsidP="0068372F"/>
    <w:p w:rsidR="0068372F" w:rsidRDefault="0068372F" w:rsidP="0068372F">
      <w:pPr>
        <w:pStyle w:val="Paragraphedeliste"/>
        <w:numPr>
          <w:ilvl w:val="0"/>
          <w:numId w:val="2"/>
        </w:numPr>
      </w:pPr>
      <w:r>
        <w:t>Quels pourraient être les bénéfices induits pour le Territoire et la population</w:t>
      </w:r>
      <w:r w:rsidR="009774D2">
        <w:t> ?</w:t>
      </w:r>
    </w:p>
    <w:p w:rsidR="0068372F" w:rsidRDefault="0068372F" w:rsidP="0068372F"/>
    <w:p w:rsidR="0068372F" w:rsidRDefault="0068372F" w:rsidP="0068372F"/>
    <w:p w:rsidR="0068372F" w:rsidRDefault="0068372F" w:rsidP="0068372F"/>
    <w:p w:rsidR="0068372F" w:rsidRDefault="009774D2" w:rsidP="0068372F">
      <w:pPr>
        <w:pStyle w:val="Paragraphedeliste"/>
        <w:numPr>
          <w:ilvl w:val="0"/>
          <w:numId w:val="2"/>
        </w:numPr>
      </w:pPr>
      <w:r>
        <w:t>Comment allez-vous assurer l’actualisation et la maintenance du site internet ?</w:t>
      </w:r>
    </w:p>
    <w:p w:rsidR="009774D2" w:rsidRDefault="009774D2" w:rsidP="009774D2"/>
    <w:p w:rsidR="009774D2" w:rsidRDefault="009774D2" w:rsidP="009774D2"/>
    <w:p w:rsidR="009774D2" w:rsidRDefault="009774D2" w:rsidP="009774D2"/>
    <w:p w:rsidR="009774D2" w:rsidRDefault="009774D2" w:rsidP="0068372F">
      <w:pPr>
        <w:pStyle w:val="Paragraphedeliste"/>
        <w:numPr>
          <w:ilvl w:val="0"/>
          <w:numId w:val="2"/>
        </w:numPr>
      </w:pPr>
      <w:r>
        <w:t>Etes-vous en mesure d’assurer le règlement du cofinancement prévu ?</w:t>
      </w:r>
    </w:p>
    <w:p w:rsidR="009774D2" w:rsidRDefault="009774D2" w:rsidP="009774D2"/>
    <w:p w:rsidR="009774D2" w:rsidRDefault="009774D2" w:rsidP="009774D2"/>
    <w:p w:rsidR="009774D2" w:rsidRDefault="009774D2" w:rsidP="009774D2"/>
    <w:p w:rsidR="009774D2" w:rsidRDefault="009774D2" w:rsidP="009774D2">
      <w:r>
        <w:t>Je soussigné(e) M(me)……………………………………</w:t>
      </w:r>
      <w:r w:rsidR="00A05FB9">
        <w:t xml:space="preserve">certifie </w:t>
      </w:r>
      <w:r>
        <w:t>avoir pris connaissance des modalités et conditions de l’octroi de l’aide financière et atteste de l’exactitude des données transmises</w:t>
      </w:r>
    </w:p>
    <w:p w:rsidR="009774D2" w:rsidRDefault="009774D2" w:rsidP="009774D2"/>
    <w:p w:rsidR="009774D2" w:rsidRDefault="00CA0929" w:rsidP="009774D2">
      <w:r>
        <w:t>Fait</w:t>
      </w:r>
      <w:r w:rsidR="009774D2">
        <w:t xml:space="preserve"> à :</w:t>
      </w:r>
      <w:r w:rsidR="009774D2">
        <w:tab/>
      </w:r>
      <w:r w:rsidR="009774D2">
        <w:tab/>
      </w:r>
      <w:r w:rsidR="009774D2">
        <w:tab/>
      </w:r>
      <w:r w:rsidR="009774D2">
        <w:tab/>
      </w:r>
      <w:r w:rsidR="009774D2">
        <w:tab/>
      </w:r>
      <w:r w:rsidR="009774D2">
        <w:tab/>
      </w:r>
      <w:r w:rsidR="009774D2">
        <w:tab/>
      </w:r>
      <w:r w:rsidR="009774D2">
        <w:tab/>
      </w:r>
      <w:r w:rsidR="009774D2">
        <w:tab/>
        <w:t>Signature</w:t>
      </w:r>
    </w:p>
    <w:p w:rsidR="009774D2" w:rsidRDefault="009774D2" w:rsidP="009774D2">
      <w:r>
        <w:t xml:space="preserve">Le : </w:t>
      </w:r>
    </w:p>
    <w:sectPr w:rsidR="009774D2" w:rsidSect="007C35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4B" w:rsidRDefault="0061744B" w:rsidP="009774D2">
      <w:pPr>
        <w:spacing w:after="0" w:line="240" w:lineRule="auto"/>
      </w:pPr>
      <w:r>
        <w:separator/>
      </w:r>
    </w:p>
  </w:endnote>
  <w:endnote w:type="continuationSeparator" w:id="0">
    <w:p w:rsidR="0061744B" w:rsidRDefault="0061744B" w:rsidP="0097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7922"/>
      <w:docPartObj>
        <w:docPartGallery w:val="Page Numbers (Bottom of Page)"/>
        <w:docPartUnique/>
      </w:docPartObj>
    </w:sdtPr>
    <w:sdtContent>
      <w:p w:rsidR="00FB1ECE" w:rsidRDefault="000029FE">
        <w:pPr>
          <w:pStyle w:val="Pieddepage"/>
          <w:jc w:val="right"/>
        </w:pPr>
        <w:fldSimple w:instr=" PAGE   \* MERGEFORMAT ">
          <w:r w:rsidR="00CA0929">
            <w:rPr>
              <w:noProof/>
            </w:rPr>
            <w:t>1</w:t>
          </w:r>
        </w:fldSimple>
        <w:r w:rsidR="00FB1ECE">
          <w:t>/3</w:t>
        </w:r>
      </w:p>
    </w:sdtContent>
  </w:sdt>
  <w:p w:rsidR="00FB1ECE" w:rsidRDefault="00FB1E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4B" w:rsidRDefault="0061744B" w:rsidP="009774D2">
      <w:pPr>
        <w:spacing w:after="0" w:line="240" w:lineRule="auto"/>
      </w:pPr>
      <w:r>
        <w:separator/>
      </w:r>
    </w:p>
  </w:footnote>
  <w:footnote w:type="continuationSeparator" w:id="0">
    <w:p w:rsidR="0061744B" w:rsidRDefault="0061744B" w:rsidP="009774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D98"/>
    <w:multiLevelType w:val="hybridMultilevel"/>
    <w:tmpl w:val="999A17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EA4CEB"/>
    <w:multiLevelType w:val="hybridMultilevel"/>
    <w:tmpl w:val="A23C85AC"/>
    <w:lvl w:ilvl="0" w:tplc="CC706E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A5210"/>
    <w:multiLevelType w:val="hybridMultilevel"/>
    <w:tmpl w:val="B434B70C"/>
    <w:lvl w:ilvl="0" w:tplc="151673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EF20B1"/>
    <w:multiLevelType w:val="hybridMultilevel"/>
    <w:tmpl w:val="42145D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5145A21"/>
    <w:multiLevelType w:val="hybridMultilevel"/>
    <w:tmpl w:val="8BFE0D20"/>
    <w:lvl w:ilvl="0" w:tplc="CC706E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68372F"/>
    <w:rsid w:val="000029FE"/>
    <w:rsid w:val="000D3ABC"/>
    <w:rsid w:val="00305DB2"/>
    <w:rsid w:val="003C34D7"/>
    <w:rsid w:val="004903B4"/>
    <w:rsid w:val="004B69EB"/>
    <w:rsid w:val="00554CD8"/>
    <w:rsid w:val="005F3827"/>
    <w:rsid w:val="0061744B"/>
    <w:rsid w:val="0068372F"/>
    <w:rsid w:val="007C3518"/>
    <w:rsid w:val="008032DC"/>
    <w:rsid w:val="008130A3"/>
    <w:rsid w:val="008605C7"/>
    <w:rsid w:val="0096739C"/>
    <w:rsid w:val="009774D2"/>
    <w:rsid w:val="00A05FB9"/>
    <w:rsid w:val="00B20FF6"/>
    <w:rsid w:val="00C11DF1"/>
    <w:rsid w:val="00CA0929"/>
    <w:rsid w:val="00FB1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372F"/>
    <w:pPr>
      <w:spacing w:before="100" w:beforeAutospacing="1" w:after="142" w:line="288"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83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8372F"/>
    <w:pPr>
      <w:ind w:left="720"/>
      <w:contextualSpacing/>
    </w:pPr>
  </w:style>
  <w:style w:type="paragraph" w:styleId="Textedebulles">
    <w:name w:val="Balloon Text"/>
    <w:basedOn w:val="Normal"/>
    <w:link w:val="TextedebullesCar"/>
    <w:uiPriority w:val="99"/>
    <w:semiHidden/>
    <w:unhideWhenUsed/>
    <w:rsid w:val="006837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72F"/>
    <w:rPr>
      <w:rFonts w:ascii="Tahoma" w:hAnsi="Tahoma" w:cs="Tahoma"/>
      <w:sz w:val="16"/>
      <w:szCs w:val="16"/>
    </w:rPr>
  </w:style>
  <w:style w:type="character" w:styleId="Lienhypertexte">
    <w:name w:val="Hyperlink"/>
    <w:basedOn w:val="Policepardfaut"/>
    <w:uiPriority w:val="99"/>
    <w:unhideWhenUsed/>
    <w:rsid w:val="00305DB2"/>
    <w:rPr>
      <w:color w:val="0000FF" w:themeColor="hyperlink"/>
      <w:u w:val="single"/>
    </w:rPr>
  </w:style>
  <w:style w:type="paragraph" w:styleId="En-tte">
    <w:name w:val="header"/>
    <w:basedOn w:val="Normal"/>
    <w:link w:val="En-tteCar"/>
    <w:uiPriority w:val="99"/>
    <w:semiHidden/>
    <w:unhideWhenUsed/>
    <w:rsid w:val="009774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74D2"/>
  </w:style>
  <w:style w:type="paragraph" w:styleId="Pieddepage">
    <w:name w:val="footer"/>
    <w:basedOn w:val="Normal"/>
    <w:link w:val="PieddepageCar"/>
    <w:uiPriority w:val="99"/>
    <w:unhideWhenUsed/>
    <w:rsid w:val="009774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74D2"/>
  </w:style>
</w:styles>
</file>

<file path=word/webSettings.xml><?xml version="1.0" encoding="utf-8"?>
<w:webSettings xmlns:r="http://schemas.openxmlformats.org/officeDocument/2006/relationships" xmlns:w="http://schemas.openxmlformats.org/wordprocessingml/2006/main">
  <w:divs>
    <w:div w:id="146017939">
      <w:bodyDiv w:val="1"/>
      <w:marLeft w:val="0"/>
      <w:marRight w:val="0"/>
      <w:marTop w:val="0"/>
      <w:marBottom w:val="0"/>
      <w:divBdr>
        <w:top w:val="none" w:sz="0" w:space="0" w:color="auto"/>
        <w:left w:val="none" w:sz="0" w:space="0" w:color="auto"/>
        <w:bottom w:val="none" w:sz="0" w:space="0" w:color="auto"/>
        <w:right w:val="none" w:sz="0" w:space="0" w:color="auto"/>
      </w:divBdr>
    </w:div>
    <w:div w:id="187571105">
      <w:bodyDiv w:val="1"/>
      <w:marLeft w:val="0"/>
      <w:marRight w:val="0"/>
      <w:marTop w:val="0"/>
      <w:marBottom w:val="0"/>
      <w:divBdr>
        <w:top w:val="none" w:sz="0" w:space="0" w:color="auto"/>
        <w:left w:val="none" w:sz="0" w:space="0" w:color="auto"/>
        <w:bottom w:val="none" w:sz="0" w:space="0" w:color="auto"/>
        <w:right w:val="none" w:sz="0" w:space="0" w:color="auto"/>
      </w:divBdr>
    </w:div>
    <w:div w:id="267931071">
      <w:bodyDiv w:val="1"/>
      <w:marLeft w:val="0"/>
      <w:marRight w:val="0"/>
      <w:marTop w:val="0"/>
      <w:marBottom w:val="0"/>
      <w:divBdr>
        <w:top w:val="none" w:sz="0" w:space="0" w:color="auto"/>
        <w:left w:val="none" w:sz="0" w:space="0" w:color="auto"/>
        <w:bottom w:val="none" w:sz="0" w:space="0" w:color="auto"/>
        <w:right w:val="none" w:sz="0" w:space="0" w:color="auto"/>
      </w:divBdr>
    </w:div>
    <w:div w:id="1025404667">
      <w:bodyDiv w:val="1"/>
      <w:marLeft w:val="0"/>
      <w:marRight w:val="0"/>
      <w:marTop w:val="0"/>
      <w:marBottom w:val="0"/>
      <w:divBdr>
        <w:top w:val="none" w:sz="0" w:space="0" w:color="auto"/>
        <w:left w:val="none" w:sz="0" w:space="0" w:color="auto"/>
        <w:bottom w:val="none" w:sz="0" w:space="0" w:color="auto"/>
        <w:right w:val="none" w:sz="0" w:space="0" w:color="auto"/>
      </w:divBdr>
    </w:div>
    <w:div w:id="1241328562">
      <w:bodyDiv w:val="1"/>
      <w:marLeft w:val="0"/>
      <w:marRight w:val="0"/>
      <w:marTop w:val="0"/>
      <w:marBottom w:val="0"/>
      <w:divBdr>
        <w:top w:val="none" w:sz="0" w:space="0" w:color="auto"/>
        <w:left w:val="none" w:sz="0" w:space="0" w:color="auto"/>
        <w:bottom w:val="none" w:sz="0" w:space="0" w:color="auto"/>
        <w:right w:val="none" w:sz="0" w:space="0" w:color="auto"/>
      </w:divBdr>
    </w:div>
    <w:div w:id="20976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gie-numerique@wallis-et-futuna.pr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AFE0-F0C1-4316-94B0-327971C7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andrea.blanes</dc:creator>
  <cp:lastModifiedBy>andrea.blanes</cp:lastModifiedBy>
  <cp:revision>2</cp:revision>
  <cp:lastPrinted>2020-03-19T22:54:00Z</cp:lastPrinted>
  <dcterms:created xsi:type="dcterms:W3CDTF">2020-03-25T05:07:00Z</dcterms:created>
  <dcterms:modified xsi:type="dcterms:W3CDTF">2020-03-25T05:07:00Z</dcterms:modified>
</cp:coreProperties>
</file>